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81D" w:rsidRDefault="00FD3482">
      <w:pPr>
        <w:spacing w:before="120" w:after="120" w:line="320" w:lineRule="exact"/>
        <w:rPr>
          <w:rFonts w:ascii="Times New Roman" w:eastAsia="Times New Roman" w:hAnsi="Times New Roman" w:cs="Times New Roman"/>
          <w:i/>
          <w:szCs w:val="28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i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Phiếu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cung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tin,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dữ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cổng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điện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tử</w:t>
      </w:r>
      <w:proofErr w:type="spellEnd"/>
      <w:r>
        <w:rPr>
          <w:rFonts w:ascii="Times New Roman" w:eastAsia="Times New Roman" w:hAnsi="Times New Roman" w:cs="Times New Roman"/>
          <w:i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Cs w:val="28"/>
        </w:rPr>
        <w:t>trường</w:t>
      </w:r>
      <w:proofErr w:type="spellEnd"/>
    </w:p>
    <w:p w:rsidR="00AB581D" w:rsidRDefault="00FD3482">
      <w:pPr>
        <w:spacing w:before="120" w:after="120" w:line="320" w:lineRule="exact"/>
        <w:rPr>
          <w:rFonts w:ascii="Times New Roman" w:eastAsia="Times New Roman" w:hAnsi="Times New Roman" w:cs="Times New Roman"/>
          <w:b/>
          <w:sz w:val="30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26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13334" t="8890" r="13334" b="10160"/>
                <wp:wrapNone/>
                <wp:docPr id="1026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line id="1026" filled="f" stroked="t" from="0.0pt,3.0pt" to="463.65pt,3.0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line>
            </w:pict>
          </mc:Fallback>
        </mc:AlternateContent>
      </w:r>
    </w:p>
    <w:tbl>
      <w:tblPr>
        <w:tblW w:w="10397" w:type="dxa"/>
        <w:tblInd w:w="-943" w:type="dxa"/>
        <w:tblLayout w:type="fixed"/>
        <w:tblLook w:val="00A0" w:firstRow="1" w:lastRow="0" w:firstColumn="1" w:lastColumn="0" w:noHBand="0" w:noVBand="0"/>
      </w:tblPr>
      <w:tblGrid>
        <w:gridCol w:w="1422"/>
        <w:gridCol w:w="1422"/>
        <w:gridCol w:w="1785"/>
        <w:gridCol w:w="5768"/>
      </w:tblGrid>
      <w:tr w:rsidR="00AB581D">
        <w:trPr>
          <w:trHeight w:val="313"/>
        </w:trPr>
        <w:tc>
          <w:tcPr>
            <w:tcW w:w="4629" w:type="dxa"/>
            <w:gridSpan w:val="3"/>
          </w:tcPr>
          <w:p w:rsidR="00AB581D" w:rsidRDefault="00FD3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UBND HUYỆN TAM NÔNG</w:t>
            </w:r>
          </w:p>
        </w:tc>
        <w:tc>
          <w:tcPr>
            <w:tcW w:w="5768" w:type="dxa"/>
          </w:tcPr>
          <w:p w:rsidR="00AB581D" w:rsidRDefault="00FD3482">
            <w:pPr>
              <w:keepNext/>
              <w:spacing w:after="0" w:line="240" w:lineRule="auto"/>
              <w:ind w:right="-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 HÒA XÃ HỘI CHỦ NGHĨA VIỆT NAM</w:t>
            </w:r>
          </w:p>
        </w:tc>
      </w:tr>
      <w:tr w:rsidR="00AB581D">
        <w:trPr>
          <w:trHeight w:val="313"/>
        </w:trPr>
        <w:tc>
          <w:tcPr>
            <w:tcW w:w="4629" w:type="dxa"/>
            <w:gridSpan w:val="3"/>
          </w:tcPr>
          <w:p w:rsidR="00AB581D" w:rsidRDefault="00FD3482">
            <w:pPr>
              <w:keepNext/>
              <w:spacing w:after="0" w:line="240" w:lineRule="auto"/>
              <w:ind w:right="-2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TRƯỜNG MẦM NON PHÚ CƯỜNG</w:t>
            </w:r>
          </w:p>
        </w:tc>
        <w:tc>
          <w:tcPr>
            <w:tcW w:w="5768" w:type="dxa"/>
          </w:tcPr>
          <w:p w:rsidR="00AB581D" w:rsidRDefault="00FD348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do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phúc</w:t>
            </w:r>
            <w:proofErr w:type="spellEnd"/>
          </w:p>
        </w:tc>
      </w:tr>
      <w:tr w:rsidR="00AB581D">
        <w:trPr>
          <w:trHeight w:val="313"/>
        </w:trPr>
        <w:tc>
          <w:tcPr>
            <w:tcW w:w="1422" w:type="dxa"/>
          </w:tcPr>
          <w:p w:rsidR="00AB581D" w:rsidRDefault="00AB581D">
            <w:pPr>
              <w:keepNext/>
              <w:spacing w:after="0" w:line="240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2" w:type="dxa"/>
          </w:tcPr>
          <w:p w:rsidR="00AB581D" w:rsidRDefault="00FD3482">
            <w:pPr>
              <w:keepNext/>
              <w:spacing w:after="0" w:line="240" w:lineRule="auto"/>
              <w:ind w:left="-77" w:right="-5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––––––––––</w:t>
            </w:r>
          </w:p>
        </w:tc>
        <w:tc>
          <w:tcPr>
            <w:tcW w:w="1785" w:type="dxa"/>
          </w:tcPr>
          <w:p w:rsidR="00AB581D" w:rsidRDefault="00AB581D">
            <w:pPr>
              <w:keepNext/>
              <w:spacing w:after="0" w:line="240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68" w:type="dxa"/>
          </w:tcPr>
          <w:p w:rsidR="00AB581D" w:rsidRDefault="00FD348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–––––––––––––––––––––––––––</w:t>
            </w:r>
          </w:p>
        </w:tc>
      </w:tr>
    </w:tbl>
    <w:p w:rsidR="00AB581D" w:rsidRDefault="00AB581D">
      <w:pPr>
        <w:spacing w:before="120" w:after="120" w:line="32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581D" w:rsidRDefault="00FD3482">
      <w:pPr>
        <w:spacing w:before="120" w:after="120" w:line="32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PHIẾU CUNG CẤP THÔNG TIN, DỮ LIỆU </w:t>
      </w:r>
    </w:p>
    <w:p w:rsidR="00AB581D" w:rsidRDefault="00FD3482">
      <w:pPr>
        <w:spacing w:before="120" w:after="120" w:line="32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CHO CỔNG THÔNG TIN ĐIỆN TỬ TRƯỜNG </w:t>
      </w:r>
    </w:p>
    <w:p w:rsidR="00AB581D" w:rsidRDefault="00AB581D">
      <w:pPr>
        <w:spacing w:before="120" w:after="120" w:line="320" w:lineRule="exact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</w:p>
    <w:p w:rsidR="00AB581D" w:rsidRDefault="00FD348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Mai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581D" w:rsidRDefault="00FD348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19/3/2025.</w:t>
      </w:r>
    </w:p>
    <w:p w:rsidR="00AB581D" w:rsidRDefault="00FD348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Tin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thuộc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loại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Tin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581D" w:rsidRDefault="00FD348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tin:  </w:t>
      </w:r>
    </w:p>
    <w:p w:rsidR="00AB581D" w:rsidRDefault="00FD348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đăng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Cường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ngành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phòng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dục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Đào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huyện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Tam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Nông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AB581D" w:rsidRDefault="00FD34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Tóm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AB581D" w:rsidRDefault="00FD3482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37/QĐ-</w:t>
      </w:r>
      <w:proofErr w:type="gramStart"/>
      <w:r>
        <w:rPr>
          <w:rFonts w:ascii="Times New Roman" w:hAnsi="Times New Roman" w:cs="Times New Roman"/>
          <w:spacing w:val="-4"/>
          <w:sz w:val="28"/>
          <w:szCs w:val="28"/>
        </w:rPr>
        <w:t xml:space="preserve">PGDĐT 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của</w:t>
      </w:r>
      <w:proofErr w:type="spellEnd"/>
      <w:proofErr w:type="gram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Đào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Tam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Nông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13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2025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lập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kiểm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tra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ngành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Cường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81D" w:rsidRDefault="00FD3482">
      <w:pPr>
        <w:pStyle w:val="NormalWeb"/>
        <w:spacing w:before="0" w:beforeAutospacing="0" w:after="12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Nhằm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đánh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giá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kiểm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việc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nhiệm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vụ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năm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học</w:t>
      </w:r>
      <w:proofErr w:type="spellEnd"/>
      <w:r>
        <w:rPr>
          <w:rFonts w:eastAsia="Calibri"/>
          <w:sz w:val="28"/>
          <w:szCs w:val="28"/>
        </w:rPr>
        <w:t xml:space="preserve"> 2024 – 2025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chuyên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đề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đã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được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tập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huấn</w:t>
      </w:r>
      <w:proofErr w:type="spellEnd"/>
      <w:r>
        <w:rPr>
          <w:rFonts w:eastAsia="Calibri"/>
          <w:sz w:val="28"/>
          <w:szCs w:val="28"/>
        </w:rPr>
        <w:t xml:space="preserve">. </w:t>
      </w:r>
      <w:proofErr w:type="spellStart"/>
      <w:r>
        <w:rPr>
          <w:rFonts w:eastAsia="Calibri"/>
          <w:sz w:val="28"/>
          <w:szCs w:val="28"/>
        </w:rPr>
        <w:t>Sáng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ngày</w:t>
      </w:r>
      <w:proofErr w:type="spellEnd"/>
      <w:r>
        <w:rPr>
          <w:rFonts w:eastAsia="Calibri"/>
          <w:sz w:val="28"/>
          <w:szCs w:val="28"/>
        </w:rPr>
        <w:t xml:space="preserve"> 19 </w:t>
      </w:r>
      <w:proofErr w:type="spellStart"/>
      <w:r>
        <w:rPr>
          <w:rFonts w:eastAsia="Calibri"/>
          <w:sz w:val="28"/>
          <w:szCs w:val="28"/>
        </w:rPr>
        <w:t>tháng</w:t>
      </w:r>
      <w:proofErr w:type="spellEnd"/>
      <w:r>
        <w:rPr>
          <w:rFonts w:eastAsia="Calibri"/>
          <w:sz w:val="28"/>
          <w:szCs w:val="28"/>
        </w:rPr>
        <w:t xml:space="preserve"> 3 </w:t>
      </w:r>
      <w:proofErr w:type="spellStart"/>
      <w:r>
        <w:rPr>
          <w:rFonts w:eastAsia="Calibri"/>
          <w:sz w:val="28"/>
          <w:szCs w:val="28"/>
        </w:rPr>
        <w:t>năm</w:t>
      </w:r>
      <w:proofErr w:type="spellEnd"/>
      <w:r>
        <w:rPr>
          <w:rFonts w:eastAsia="Calibri"/>
          <w:sz w:val="28"/>
          <w:szCs w:val="28"/>
        </w:rPr>
        <w:t xml:space="preserve"> 2025, </w:t>
      </w:r>
      <w:proofErr w:type="spellStart"/>
      <w:r>
        <w:rPr>
          <w:rFonts w:eastAsia="Calibri"/>
          <w:sz w:val="28"/>
          <w:szCs w:val="28"/>
        </w:rPr>
        <w:t>vào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lúc</w:t>
      </w:r>
      <w:proofErr w:type="spellEnd"/>
      <w:r>
        <w:rPr>
          <w:rFonts w:eastAsia="Calibri"/>
          <w:sz w:val="28"/>
          <w:szCs w:val="28"/>
        </w:rPr>
        <w:t xml:space="preserve"> 7 </w:t>
      </w:r>
      <w:proofErr w:type="spellStart"/>
      <w:r>
        <w:rPr>
          <w:rFonts w:eastAsia="Calibri"/>
          <w:sz w:val="28"/>
          <w:szCs w:val="28"/>
        </w:rPr>
        <w:t>giờ</w:t>
      </w:r>
      <w:proofErr w:type="spellEnd"/>
      <w:r>
        <w:rPr>
          <w:rFonts w:eastAsia="Calibri"/>
          <w:sz w:val="28"/>
          <w:szCs w:val="28"/>
        </w:rPr>
        <w:t xml:space="preserve"> 30 </w:t>
      </w:r>
      <w:proofErr w:type="spellStart"/>
      <w:r>
        <w:rPr>
          <w:rFonts w:eastAsia="Calibri"/>
          <w:sz w:val="28"/>
          <w:szCs w:val="28"/>
        </w:rPr>
        <w:t>phút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Trường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mầm</w:t>
      </w:r>
      <w:proofErr w:type="spellEnd"/>
      <w:r>
        <w:rPr>
          <w:rFonts w:eastAsia="Calibri"/>
          <w:sz w:val="28"/>
          <w:szCs w:val="28"/>
        </w:rPr>
        <w:t xml:space="preserve"> non </w:t>
      </w:r>
      <w:proofErr w:type="spellStart"/>
      <w:r>
        <w:rPr>
          <w:rFonts w:eastAsia="Calibri"/>
          <w:sz w:val="28"/>
          <w:szCs w:val="28"/>
        </w:rPr>
        <w:t>Phú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Cường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đón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Đoàn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kiểm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chuyên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nội</w:t>
      </w:r>
      <w:proofErr w:type="spellEnd"/>
      <w:r>
        <w:rPr>
          <w:color w:val="333333"/>
          <w:sz w:val="28"/>
          <w:szCs w:val="28"/>
        </w:rPr>
        <w:t xml:space="preserve"> dung </w:t>
      </w:r>
      <w:proofErr w:type="spellStart"/>
      <w:r>
        <w:rPr>
          <w:color w:val="333333"/>
          <w:sz w:val="28"/>
          <w:szCs w:val="28"/>
        </w:rPr>
        <w:t>như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sau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dục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2024 – 2025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Hướng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dẫn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110/HD-PGDĐT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20 </w:t>
      </w:r>
      <w:proofErr w:type="spellStart"/>
      <w:r>
        <w:rPr>
          <w:color w:val="333333"/>
          <w:sz w:val="28"/>
          <w:szCs w:val="28"/>
        </w:rPr>
        <w:t>tháng</w:t>
      </w:r>
      <w:proofErr w:type="spellEnd"/>
      <w:r>
        <w:rPr>
          <w:color w:val="333333"/>
          <w:sz w:val="28"/>
          <w:szCs w:val="28"/>
        </w:rPr>
        <w:t xml:space="preserve"> 8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2024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Phòng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dục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tạọ</w:t>
      </w:r>
      <w:proofErr w:type="spellEnd"/>
      <w:r>
        <w:rPr>
          <w:color w:val="333333"/>
          <w:sz w:val="28"/>
          <w:szCs w:val="28"/>
        </w:rPr>
        <w:t xml:space="preserve">; </w:t>
      </w:r>
      <w:proofErr w:type="spellStart"/>
      <w:r>
        <w:rPr>
          <w:color w:val="333333"/>
          <w:sz w:val="28"/>
          <w:szCs w:val="28"/>
        </w:rPr>
        <w:t>Kiểm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</w:t>
      </w:r>
      <w:proofErr w:type="spellEnd"/>
      <w:r>
        <w:rPr>
          <w:color w:val="333333"/>
          <w:sz w:val="28"/>
          <w:szCs w:val="28"/>
        </w:rPr>
        <w:t xml:space="preserve"> 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dựng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lấy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trung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tâm</w:t>
      </w:r>
      <w:proofErr w:type="spellEnd"/>
      <w:r>
        <w:rPr>
          <w:color w:val="333333"/>
          <w:sz w:val="28"/>
          <w:szCs w:val="28"/>
        </w:rPr>
        <w:t xml:space="preserve">; </w:t>
      </w:r>
      <w:proofErr w:type="spellStart"/>
      <w:r>
        <w:rPr>
          <w:color w:val="333333"/>
          <w:sz w:val="28"/>
          <w:szCs w:val="28"/>
        </w:rPr>
        <w:t>Kiểm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về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kiểm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thanh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bộ</w:t>
      </w:r>
      <w:proofErr w:type="spellEnd"/>
      <w:r>
        <w:rPr>
          <w:color w:val="333333"/>
          <w:sz w:val="28"/>
          <w:szCs w:val="28"/>
        </w:rPr>
        <w:t xml:space="preserve">; </w:t>
      </w:r>
      <w:proofErr w:type="spellStart"/>
      <w:r>
        <w:rPr>
          <w:color w:val="333333"/>
          <w:sz w:val="28"/>
          <w:szCs w:val="28"/>
        </w:rPr>
        <w:t>Kiểm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nội</w:t>
      </w:r>
      <w:proofErr w:type="spellEnd"/>
      <w:r>
        <w:rPr>
          <w:color w:val="333333"/>
          <w:sz w:val="28"/>
          <w:szCs w:val="28"/>
        </w:rPr>
        <w:t xml:space="preserve"> dung </w:t>
      </w:r>
      <w:proofErr w:type="spellStart"/>
      <w:r>
        <w:rPr>
          <w:color w:val="333333"/>
          <w:sz w:val="28"/>
          <w:szCs w:val="28"/>
        </w:rPr>
        <w:t>về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tác</w:t>
      </w:r>
      <w:proofErr w:type="spellEnd"/>
      <w:r>
        <w:rPr>
          <w:color w:val="333333"/>
          <w:sz w:val="28"/>
          <w:szCs w:val="28"/>
        </w:rPr>
        <w:t xml:space="preserve"> y </w:t>
      </w:r>
      <w:proofErr w:type="spellStart"/>
      <w:r>
        <w:rPr>
          <w:color w:val="333333"/>
          <w:sz w:val="28"/>
          <w:szCs w:val="28"/>
        </w:rPr>
        <w:t>tế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tịch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13/2016/TTLT-BYTBGD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12 </w:t>
      </w:r>
      <w:proofErr w:type="spellStart"/>
      <w:r>
        <w:rPr>
          <w:color w:val="333333"/>
          <w:sz w:val="28"/>
          <w:szCs w:val="28"/>
        </w:rPr>
        <w:t>tháng</w:t>
      </w:r>
      <w:proofErr w:type="spellEnd"/>
      <w:r>
        <w:rPr>
          <w:color w:val="333333"/>
          <w:sz w:val="28"/>
          <w:szCs w:val="28"/>
        </w:rPr>
        <w:t xml:space="preserve"> 5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2016. </w:t>
      </w:r>
    </w:p>
    <w:p w:rsidR="00AB581D" w:rsidRDefault="00FD348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c. Tin chi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tiết</w:t>
      </w:r>
      <w:proofErr w:type="spellEnd"/>
    </w:p>
    <w:p w:rsidR="00AB581D" w:rsidRDefault="00FD3482">
      <w:pPr>
        <w:pStyle w:val="NormalWeb"/>
        <w:shd w:val="clear" w:color="auto" w:fill="FFFFFF"/>
        <w:spacing w:before="0" w:beforeAutospacing="0" w:after="120" w:afterAutospacing="0"/>
        <w:ind w:firstLine="720"/>
        <w:jc w:val="both"/>
        <w:rPr>
          <w:color w:val="000000"/>
          <w:spacing w:val="6"/>
          <w:sz w:val="28"/>
          <w:szCs w:val="28"/>
          <w:shd w:val="clear" w:color="auto" w:fill="FFFFFF"/>
        </w:rPr>
      </w:pP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Vào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lúc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7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giờ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30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phút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ngày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19/3/2025,</w:t>
      </w: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</w:t>
      </w:r>
      <w:r>
        <w:rPr>
          <w:color w:val="000000"/>
          <w:spacing w:val="6"/>
          <w:sz w:val="28"/>
          <w:szCs w:val="28"/>
          <w:shd w:val="clear" w:color="auto" w:fill="FFFFFF"/>
        </w:rPr>
        <w:t>rường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Mầm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Phú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Cường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tiếp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làm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với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đoàn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kiểm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tra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chuyên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ngành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Phòng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Giáo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dục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Đào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tạo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huyện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 Tam </w:t>
      </w:r>
      <w:proofErr w:type="spellStart"/>
      <w:r>
        <w:rPr>
          <w:color w:val="000000"/>
          <w:spacing w:val="6"/>
          <w:sz w:val="28"/>
          <w:szCs w:val="28"/>
          <w:shd w:val="clear" w:color="auto" w:fill="FFFFFF"/>
        </w:rPr>
        <w:t>Nông</w:t>
      </w:r>
      <w:proofErr w:type="spellEnd"/>
      <w:r>
        <w:rPr>
          <w:color w:val="000000"/>
          <w:spacing w:val="6"/>
          <w:sz w:val="28"/>
          <w:szCs w:val="28"/>
          <w:shd w:val="clear" w:color="auto" w:fill="FFFFFF"/>
        </w:rPr>
        <w:t xml:space="preserve">: </w:t>
      </w:r>
    </w:p>
    <w:p w:rsidR="00AB581D" w:rsidRDefault="00FD3482">
      <w:pPr>
        <w:adjustRightInd w:val="0"/>
        <w:spacing w:after="12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165357</wp:posOffset>
            </wp:positionH>
            <wp:positionV relativeFrom="paragraph">
              <wp:posOffset>3779632</wp:posOffset>
            </wp:positionV>
            <wp:extent cx="5567680" cy="3535679"/>
            <wp:effectExtent l="0" t="0" r="0" b="7620"/>
            <wp:wrapTight wrapText="bothSides">
              <wp:wrapPolygon edited="0">
                <wp:start x="0" y="0"/>
                <wp:lineTo x="0" y="21530"/>
                <wp:lineTo x="21506" y="21530"/>
                <wp:lineTo x="21506" y="0"/>
                <wp:lineTo x="0" y="0"/>
              </wp:wrapPolygon>
            </wp:wrapTight>
            <wp:docPr id="102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567680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/>
          <w:spacing w:val="6"/>
          <w:sz w:val="28"/>
          <w:szCs w:val="28"/>
          <w:shd w:val="clear" w:color="auto" w:fill="FFFFFF"/>
        </w:rPr>
        <w:drawing>
          <wp:anchor distT="0" distB="0" distL="114300" distR="114300" simplePos="0" relativeHeight="4" behindDoc="1" locked="0" layoutInCell="1" allowOverlap="1">
            <wp:simplePos x="0" y="0"/>
            <wp:positionH relativeFrom="column">
              <wp:posOffset>165366</wp:posOffset>
            </wp:positionH>
            <wp:positionV relativeFrom="paragraph">
              <wp:posOffset>563</wp:posOffset>
            </wp:positionV>
            <wp:extent cx="5567680" cy="3136265"/>
            <wp:effectExtent l="0" t="0" r="0" b="6985"/>
            <wp:wrapTight wrapText="bothSides">
              <wp:wrapPolygon edited="0">
                <wp:start x="0" y="0"/>
                <wp:lineTo x="0" y="21517"/>
                <wp:lineTo x="21506" y="21517"/>
                <wp:lineTo x="21506" y="0"/>
                <wp:lineTo x="0" y="0"/>
              </wp:wrapPolygon>
            </wp:wrapTight>
            <wp:docPr id="102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56768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</w:rPr>
        <w:t>Bà Nguyễn Xuân Đào - CVPGD</w:t>
      </w:r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tuyên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bố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lý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do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kiểm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tra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ngành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đối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Phú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Cường</w:t>
      </w:r>
      <w:proofErr w:type="spellEnd"/>
    </w:p>
    <w:p w:rsidR="00AB581D" w:rsidRDefault="00FD348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Đ/c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Lía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Phó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Trưởng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PGD,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trưởng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đoàn</w:t>
      </w:r>
      <w:proofErr w:type="spellEnd"/>
    </w:p>
    <w:p w:rsidR="00AB581D" w:rsidRDefault="00FD3482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Quyết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tra</w:t>
      </w:r>
      <w:proofErr w:type="spellEnd"/>
    </w:p>
    <w:p w:rsidR="00AB581D" w:rsidRDefault="00FD3482">
      <w:pPr>
        <w:shd w:val="clear" w:color="auto" w:fill="FFFFFF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Qua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tinh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thần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trách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lúc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14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giờ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phút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tổng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từng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thảo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từng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nhóm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Xuân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Đào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CV PGD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thay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tổng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qua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từng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ưu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khuyết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vấn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nhằm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B22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5" behindDoc="1" locked="0" layoutInCell="1" allowOverlap="1" wp14:anchorId="773E2E72" wp14:editId="2788CBC5">
            <wp:simplePos x="0" y="0"/>
            <wp:positionH relativeFrom="margin">
              <wp:posOffset>4228</wp:posOffset>
            </wp:positionH>
            <wp:positionV relativeFrom="paragraph">
              <wp:posOffset>467867</wp:posOffset>
            </wp:positionV>
            <wp:extent cx="5567680" cy="3136265"/>
            <wp:effectExtent l="0" t="0" r="0" b="6985"/>
            <wp:wrapTight wrapText="bothSides">
              <wp:wrapPolygon edited="0">
                <wp:start x="0" y="0"/>
                <wp:lineTo x="0" y="21517"/>
                <wp:lineTo x="21506" y="21517"/>
                <wp:lineTo x="21506" y="0"/>
                <wp:lineTo x="0" y="0"/>
              </wp:wrapPolygon>
            </wp:wrapTight>
            <wp:docPr id="102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56768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tới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91B90" w:rsidRPr="00891B90" w:rsidRDefault="00891B90" w:rsidP="00891B90">
      <w:pPr>
        <w:shd w:val="clear" w:color="auto" w:fill="FFFFFF"/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Bà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Nguyễn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Xuân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Đào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- CV PGD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thay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mặt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đoàn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kiểm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tra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thông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qua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Biên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bản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tổng</w:t>
      </w:r>
      <w:proofErr w:type="spellEnd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91B9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hợp</w:t>
      </w:r>
      <w:proofErr w:type="spellEnd"/>
    </w:p>
    <w:p w:rsidR="00891B90" w:rsidRDefault="00AB2266" w:rsidP="00891B90">
      <w:pPr>
        <w:shd w:val="clear" w:color="auto" w:fill="FFFFFF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226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3AB42E1" wp14:editId="3C3190BF">
            <wp:simplePos x="0" y="0"/>
            <wp:positionH relativeFrom="margin">
              <wp:posOffset>31750</wp:posOffset>
            </wp:positionH>
            <wp:positionV relativeFrom="paragraph">
              <wp:posOffset>1286510</wp:posOffset>
            </wp:positionV>
            <wp:extent cx="5565775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14" y="21489"/>
                <wp:lineTo x="21514" y="0"/>
                <wp:lineTo x="0" y="0"/>
              </wp:wrapPolygon>
            </wp:wrapTight>
            <wp:docPr id="2" name="Picture 2" descr="C:\Users\pc\Desktop\z6427027977987_e7dba7b37217fa1653bbfc167a71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6427027977987_e7dba7b37217fa1653bbfc167a7157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Bà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Nguyễn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Thị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Liá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Phó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trưởng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Đào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tạo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ghi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kết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quả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cán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quản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lý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cố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gắng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nỗ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lực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phấn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đấu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đạt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trên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lĩnh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vực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tồn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hạn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chế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khắc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phục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nhằm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nâng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cao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quả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nuôi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dưỡng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chăm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sóc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phấn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đấu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hoàn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tiêu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891B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2024 – 2025.</w:t>
      </w:r>
    </w:p>
    <w:p w:rsidR="00AB581D" w:rsidRDefault="00AB2266">
      <w:pPr>
        <w:shd w:val="clear" w:color="auto" w:fill="FFFFFF"/>
        <w:spacing w:after="120" w:line="240" w:lineRule="auto"/>
        <w:ind w:firstLine="720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Qua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mặc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còn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chế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</w:t>
      </w:r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à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Võ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Thị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Kim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Hường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trưởng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ghi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thu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kiến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đoàn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kiểm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tra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t</w:t>
      </w:r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hay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cán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cám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ơn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sẽ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phân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đạo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cán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90076">
        <w:rPr>
          <w:rFonts w:ascii="Times New Roman" w:eastAsia="Times New Roman" w:hAnsi="Times New Roman" w:cs="Times New Roman"/>
          <w:color w:val="333333"/>
          <w:sz w:val="28"/>
          <w:szCs w:val="28"/>
        </w:rPr>
        <w:t>N</w:t>
      </w:r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hà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khắc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phục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tồn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hạn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chế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đoàn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kiểm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tra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gian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sớm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nhất</w:t>
      </w:r>
      <w:proofErr w:type="spellEnd"/>
      <w:r w:rsidR="00FD348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FD348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AB581D" w:rsidRDefault="00FD3482">
      <w:pPr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file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kèm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theo</w:t>
      </w:r>
      <w:proofErr w:type="spellEnd"/>
      <w:r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  <w:t>)</w:t>
      </w:r>
    </w:p>
    <w:p w:rsidR="00602C6C" w:rsidRDefault="00602C6C">
      <w:pPr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6"/>
          <w:sz w:val="28"/>
          <w:szCs w:val="28"/>
          <w:shd w:val="clear" w:color="auto" w:fill="FFFFFF"/>
        </w:rPr>
      </w:pPr>
    </w:p>
    <w:tbl>
      <w:tblPr>
        <w:tblStyle w:val="TableGrid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AB581D">
        <w:trPr>
          <w:trHeight w:val="416"/>
        </w:trPr>
        <w:tc>
          <w:tcPr>
            <w:tcW w:w="5103" w:type="dxa"/>
          </w:tcPr>
          <w:p w:rsidR="00AB581D" w:rsidRDefault="00FD3482">
            <w:pPr>
              <w:spacing w:before="120" w:after="120" w:line="320" w:lineRule="exact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DUYỆT CỦA HIỆU TRƯỞNG</w:t>
            </w:r>
          </w:p>
        </w:tc>
        <w:tc>
          <w:tcPr>
            <w:tcW w:w="5103" w:type="dxa"/>
          </w:tcPr>
          <w:p w:rsidR="00AB581D" w:rsidRDefault="00FD3482">
            <w:pPr>
              <w:adjustRightInd w:val="0"/>
              <w:spacing w:before="120" w:after="120" w:line="320" w:lineRule="exact"/>
              <w:jc w:val="center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NGƯỜI VIẾT</w:t>
            </w:r>
          </w:p>
        </w:tc>
      </w:tr>
      <w:tr w:rsidR="00AB581D">
        <w:tc>
          <w:tcPr>
            <w:tcW w:w="5103" w:type="dxa"/>
          </w:tcPr>
          <w:p w:rsidR="00AB581D" w:rsidRDefault="00AB581D">
            <w:pPr>
              <w:adjustRightInd w:val="0"/>
              <w:spacing w:before="120" w:after="120" w:line="320" w:lineRule="exact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  <w:p w:rsidR="00AB581D" w:rsidRDefault="00AB581D">
            <w:pPr>
              <w:adjustRightInd w:val="0"/>
              <w:spacing w:before="120" w:after="120" w:line="320" w:lineRule="exact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  <w:p w:rsidR="00AB581D" w:rsidRDefault="00FD3482">
            <w:pPr>
              <w:adjustRightInd w:val="0"/>
              <w:spacing w:before="120" w:after="120" w:line="320" w:lineRule="exact"/>
              <w:jc w:val="both"/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 xml:space="preserve">                  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>Võ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>Thị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 xml:space="preserve"> Kim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  <w:shd w:val="clear" w:color="auto" w:fill="FFFFFF"/>
              </w:rPr>
              <w:t>Hường</w:t>
            </w:r>
            <w:proofErr w:type="spellEnd"/>
          </w:p>
        </w:tc>
        <w:tc>
          <w:tcPr>
            <w:tcW w:w="5103" w:type="dxa"/>
          </w:tcPr>
          <w:p w:rsidR="00AB581D" w:rsidRDefault="00AB581D">
            <w:pPr>
              <w:spacing w:before="120" w:after="120" w:line="32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AB581D" w:rsidRDefault="00AB581D">
            <w:pPr>
              <w:spacing w:before="120" w:after="120" w:line="320" w:lineRule="exact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AB581D" w:rsidRDefault="00FD3482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Nguyễn Thị Mai Phương</w:t>
            </w:r>
          </w:p>
          <w:p w:rsidR="00AB581D" w:rsidRDefault="00AB581D">
            <w:pPr>
              <w:adjustRightInd w:val="0"/>
              <w:spacing w:before="120" w:after="120" w:line="320" w:lineRule="exact"/>
              <w:jc w:val="center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</w:tr>
      <w:tr w:rsidR="00AB581D">
        <w:tc>
          <w:tcPr>
            <w:tcW w:w="5103" w:type="dxa"/>
          </w:tcPr>
          <w:p w:rsidR="00AB581D" w:rsidRDefault="00AB581D">
            <w:pPr>
              <w:adjustRightInd w:val="0"/>
              <w:spacing w:before="120" w:after="120" w:line="320" w:lineRule="exact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:rsidR="00AB581D" w:rsidRDefault="00AB581D">
            <w:pPr>
              <w:spacing w:before="120" w:after="120" w:line="32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</w:tc>
      </w:tr>
    </w:tbl>
    <w:p w:rsidR="00AB581D" w:rsidRDefault="00AB581D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:rsidR="00AB581D" w:rsidRDefault="00AB581D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:rsidR="00AB581D" w:rsidRDefault="00AB581D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:rsidR="00AB581D" w:rsidRDefault="00AB581D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:rsidR="00AB581D" w:rsidRDefault="00AB581D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:rsidR="00AB581D" w:rsidRDefault="00AB581D">
      <w:pPr>
        <w:adjustRightInd w:val="0"/>
        <w:spacing w:before="120" w:after="120" w:line="320" w:lineRule="exact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p w:rsidR="00AB581D" w:rsidRDefault="00AB581D">
      <w:pPr>
        <w:adjustRightInd w:val="0"/>
        <w:spacing w:before="120" w:after="120" w:line="320" w:lineRule="exact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</w:pPr>
    </w:p>
    <w:sectPr w:rsidR="00AB581D" w:rsidSect="006C7674">
      <w:pgSz w:w="11907" w:h="16840" w:code="9"/>
      <w:pgMar w:top="1138" w:right="1440" w:bottom="1138" w:left="16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81D"/>
    <w:rsid w:val="00190076"/>
    <w:rsid w:val="00602C6C"/>
    <w:rsid w:val="006C7674"/>
    <w:rsid w:val="00891B90"/>
    <w:rsid w:val="008A2597"/>
    <w:rsid w:val="00A50631"/>
    <w:rsid w:val="00AB2266"/>
    <w:rsid w:val="00AB581D"/>
    <w:rsid w:val="00D466DC"/>
    <w:rsid w:val="00ED0D27"/>
    <w:rsid w:val="00FD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A5026A-4413-4DE9-803F-0027AD11B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SimSun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/>
      <w:kern w:val="0"/>
      <w:sz w:val="22"/>
      <w14:ligatures w14:val="none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/>
      <w:kern w:val="0"/>
      <w:sz w:val="22"/>
      <w14:ligatures w14:val="non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674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60636-B0C6-4593-8D11-75A16D72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5</cp:revision>
  <cp:lastPrinted>2025-03-21T01:15:00Z</cp:lastPrinted>
  <dcterms:created xsi:type="dcterms:W3CDTF">2025-03-21T01:04:00Z</dcterms:created>
  <dcterms:modified xsi:type="dcterms:W3CDTF">2025-03-21T01:15:00Z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b6d00074a9334c259f7f80bce0300cca</vt:lpwstr>
  </property>
</Properties>
</file>